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9599C" w14:textId="77777777" w:rsidR="008E6C79" w:rsidRDefault="00E91BF4">
      <w:pPr>
        <w:spacing w:line="300" w:lineRule="atLeas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产品（材料）检测委托书</w:t>
      </w:r>
    </w:p>
    <w:p w14:paraId="2DFAAEBF" w14:textId="77777777" w:rsidR="008E6C79" w:rsidRDefault="008E6C79">
      <w:pPr>
        <w:spacing w:line="300" w:lineRule="exact"/>
        <w:jc w:val="center"/>
        <w:rPr>
          <w:sz w:val="24"/>
        </w:rPr>
      </w:pPr>
    </w:p>
    <w:p w14:paraId="408BAE61" w14:textId="77777777" w:rsidR="008E6C79" w:rsidRDefault="00E91BF4">
      <w:pPr>
        <w:spacing w:line="400" w:lineRule="exact"/>
        <w:rPr>
          <w:rFonts w:ascii="宋体"/>
          <w:sz w:val="24"/>
        </w:rPr>
      </w:pPr>
      <w:r>
        <w:rPr>
          <w:rFonts w:hint="eastAsia"/>
          <w:sz w:val="24"/>
        </w:rPr>
        <w:t>委托日期：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青</w:t>
      </w:r>
      <w:r>
        <w:rPr>
          <w:rFonts w:hint="eastAsia"/>
          <w:sz w:val="24"/>
        </w:rPr>
        <w:t>JGL-01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320"/>
        <w:gridCol w:w="1652"/>
        <w:gridCol w:w="428"/>
        <w:gridCol w:w="1632"/>
        <w:gridCol w:w="1429"/>
        <w:gridCol w:w="619"/>
        <w:gridCol w:w="2227"/>
      </w:tblGrid>
      <w:tr w:rsidR="008E6C79" w14:paraId="2FBB40DC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147874FD" w14:textId="77777777" w:rsidR="008E6C79" w:rsidRDefault="00E91BF4">
            <w:pPr>
              <w:pStyle w:val="xl28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仿宋_GB2312" w:eastAsia="仿宋_GB2312" w:hAnsi="Times New Roman"/>
                <w:kern w:val="2"/>
              </w:rPr>
            </w:pPr>
            <w:r>
              <w:rPr>
                <w:rFonts w:ascii="仿宋_GB2312" w:eastAsia="仿宋_GB2312" w:hAnsi="Times New Roman" w:hint="eastAsia"/>
                <w:kern w:val="2"/>
              </w:rPr>
              <w:t>委托单位</w:t>
            </w:r>
          </w:p>
        </w:tc>
        <w:tc>
          <w:tcPr>
            <w:tcW w:w="3712" w:type="dxa"/>
            <w:gridSpan w:val="3"/>
            <w:vAlign w:val="center"/>
          </w:tcPr>
          <w:p w14:paraId="1E8F3B8F" w14:textId="77777777" w:rsidR="008E6C79" w:rsidRDefault="00E91B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青岛建国工程检测有限公司</w:t>
            </w:r>
          </w:p>
        </w:tc>
        <w:tc>
          <w:tcPr>
            <w:tcW w:w="1429" w:type="dxa"/>
            <w:vAlign w:val="center"/>
          </w:tcPr>
          <w:p w14:paraId="492FD3D9" w14:textId="77777777" w:rsidR="008E6C79" w:rsidRDefault="00E91B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委托编号</w:t>
            </w:r>
          </w:p>
        </w:tc>
        <w:tc>
          <w:tcPr>
            <w:tcW w:w="2846" w:type="dxa"/>
            <w:gridSpan w:val="2"/>
            <w:vAlign w:val="center"/>
          </w:tcPr>
          <w:p w14:paraId="0FE46CE1" w14:textId="77777777" w:rsidR="008E6C79" w:rsidRDefault="008E6C7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1F6F76A4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7D1CE147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工程名称</w:t>
            </w:r>
          </w:p>
        </w:tc>
        <w:tc>
          <w:tcPr>
            <w:tcW w:w="3712" w:type="dxa"/>
            <w:gridSpan w:val="3"/>
            <w:vAlign w:val="center"/>
          </w:tcPr>
          <w:p w14:paraId="6144DF4C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7E12AACA" w14:textId="37FC9BB5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规格型号</w:t>
            </w:r>
          </w:p>
        </w:tc>
        <w:tc>
          <w:tcPr>
            <w:tcW w:w="2846" w:type="dxa"/>
            <w:gridSpan w:val="2"/>
            <w:vAlign w:val="center"/>
          </w:tcPr>
          <w:p w14:paraId="0C4CE8FD" w14:textId="70EE51FE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锚具Y</w:t>
            </w:r>
            <w:r>
              <w:rPr>
                <w:rFonts w:ascii="仿宋_GB2312" w:eastAsia="仿宋_GB2312"/>
                <w:sz w:val="24"/>
              </w:rPr>
              <w:t>JM15-GJ</w:t>
            </w:r>
          </w:p>
        </w:tc>
      </w:tr>
      <w:tr w:rsidR="00547599" w14:paraId="1CF05E00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09D9A0CA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样品名称</w:t>
            </w:r>
          </w:p>
        </w:tc>
        <w:tc>
          <w:tcPr>
            <w:tcW w:w="3712" w:type="dxa"/>
            <w:gridSpan w:val="3"/>
            <w:vAlign w:val="center"/>
          </w:tcPr>
          <w:p w14:paraId="5A1B8C00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预应力筋用锚具、夹具和连接器</w:t>
            </w:r>
          </w:p>
        </w:tc>
        <w:tc>
          <w:tcPr>
            <w:tcW w:w="1429" w:type="dxa"/>
            <w:vAlign w:val="center"/>
          </w:tcPr>
          <w:p w14:paraId="09F66F23" w14:textId="7490FF76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出厂批号</w:t>
            </w:r>
          </w:p>
        </w:tc>
        <w:tc>
          <w:tcPr>
            <w:tcW w:w="2846" w:type="dxa"/>
            <w:gridSpan w:val="2"/>
            <w:vAlign w:val="center"/>
          </w:tcPr>
          <w:p w14:paraId="71D80186" w14:textId="16A817AC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7AE0E4B2" w14:textId="77777777" w:rsidTr="00EF328B">
        <w:trPr>
          <w:trHeight w:val="600"/>
        </w:trPr>
        <w:tc>
          <w:tcPr>
            <w:tcW w:w="1868" w:type="dxa"/>
            <w:gridSpan w:val="2"/>
            <w:vAlign w:val="center"/>
          </w:tcPr>
          <w:p w14:paraId="5642591E" w14:textId="5CA4BC57" w:rsidR="00547599" w:rsidRPr="00695424" w:rsidRDefault="00547599" w:rsidP="0054759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工程部位</w:t>
            </w:r>
          </w:p>
        </w:tc>
        <w:tc>
          <w:tcPr>
            <w:tcW w:w="3712" w:type="dxa"/>
            <w:gridSpan w:val="3"/>
            <w:vAlign w:val="center"/>
          </w:tcPr>
          <w:p w14:paraId="4A61BE25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22C88103" w14:textId="79A535F8" w:rsidR="00547599" w:rsidRDefault="00547599" w:rsidP="0054759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出厂日期</w:t>
            </w:r>
          </w:p>
        </w:tc>
        <w:tc>
          <w:tcPr>
            <w:tcW w:w="2846" w:type="dxa"/>
            <w:gridSpan w:val="2"/>
            <w:vAlign w:val="center"/>
          </w:tcPr>
          <w:p w14:paraId="010A155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4BECD25C" w14:textId="77777777" w:rsidTr="00EF328B">
        <w:trPr>
          <w:trHeight w:val="600"/>
        </w:trPr>
        <w:tc>
          <w:tcPr>
            <w:tcW w:w="1868" w:type="dxa"/>
            <w:gridSpan w:val="2"/>
            <w:vAlign w:val="center"/>
          </w:tcPr>
          <w:p w14:paraId="16DF5EE4" w14:textId="0E8B0EA9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 w:rsidRPr="00695424">
              <w:rPr>
                <w:rFonts w:ascii="仿宋_GB2312" w:eastAsia="仿宋_GB2312" w:hint="eastAsia"/>
                <w:sz w:val="24"/>
              </w:rPr>
              <w:t>施工单位</w:t>
            </w:r>
          </w:p>
        </w:tc>
        <w:tc>
          <w:tcPr>
            <w:tcW w:w="3712" w:type="dxa"/>
            <w:gridSpan w:val="3"/>
            <w:vAlign w:val="center"/>
          </w:tcPr>
          <w:p w14:paraId="12481C5C" w14:textId="7CAF375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7374AC7E" w14:textId="31D3DE2B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样品状态</w:t>
            </w:r>
          </w:p>
        </w:tc>
        <w:tc>
          <w:tcPr>
            <w:tcW w:w="2846" w:type="dxa"/>
            <w:gridSpan w:val="2"/>
            <w:vAlign w:val="center"/>
          </w:tcPr>
          <w:p w14:paraId="5E0A4B04" w14:textId="27FEF489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表面光洁、无锈斑</w:t>
            </w:r>
          </w:p>
        </w:tc>
      </w:tr>
      <w:tr w:rsidR="00547599" w14:paraId="74A97875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08E9483C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生产单位</w:t>
            </w:r>
          </w:p>
        </w:tc>
        <w:tc>
          <w:tcPr>
            <w:tcW w:w="3712" w:type="dxa"/>
            <w:gridSpan w:val="3"/>
            <w:vAlign w:val="center"/>
          </w:tcPr>
          <w:p w14:paraId="3F224FA3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350E106" w14:textId="642627E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硬度（洛氏）</w:t>
            </w:r>
            <w:r>
              <w:rPr>
                <w:rFonts w:ascii="仿宋_GB2312" w:eastAsia="仿宋_GB2312" w:hint="eastAsia"/>
                <w:sz w:val="24"/>
              </w:rPr>
              <w:t>标尺</w:t>
            </w:r>
          </w:p>
        </w:tc>
        <w:tc>
          <w:tcPr>
            <w:tcW w:w="2846" w:type="dxa"/>
            <w:gridSpan w:val="2"/>
            <w:vAlign w:val="center"/>
          </w:tcPr>
          <w:p w14:paraId="5469F58A" w14:textId="6D843D81" w:rsidR="00547599" w:rsidRDefault="002164CE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HRC57-65</w:t>
            </w:r>
            <w:bookmarkStart w:id="0" w:name="_GoBack"/>
            <w:bookmarkEnd w:id="0"/>
          </w:p>
        </w:tc>
      </w:tr>
      <w:tr w:rsidR="002164CE" w14:paraId="601360FB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3295982D" w14:textId="77777777" w:rsidR="002164CE" w:rsidRDefault="002164CE" w:rsidP="002164C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检测类别</w:t>
            </w:r>
          </w:p>
        </w:tc>
        <w:tc>
          <w:tcPr>
            <w:tcW w:w="3712" w:type="dxa"/>
            <w:gridSpan w:val="3"/>
            <w:vAlign w:val="center"/>
          </w:tcPr>
          <w:p w14:paraId="21563980" w14:textId="77777777" w:rsidR="002164CE" w:rsidRDefault="002164CE" w:rsidP="002164C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sdt>
              <w:sdtPr>
                <w:rPr>
                  <w:rFonts w:ascii="仿宋_GB2312" w:eastAsia="仿宋_GB2312" w:hint="eastAsia"/>
                  <w:sz w:val="24"/>
                </w:rPr>
                <w:id w:val="14746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="仿宋_GB2312" w:eastAsia="仿宋_GB2312" w:hint="eastAsia"/>
                <w:sz w:val="24"/>
              </w:rPr>
              <w:t xml:space="preserve">见证取样    </w:t>
            </w:r>
            <w:sdt>
              <w:sdtPr>
                <w:rPr>
                  <w:rFonts w:ascii="仿宋_GB2312" w:eastAsia="仿宋_GB2312" w:hint="eastAsia"/>
                  <w:sz w:val="24"/>
                </w:rPr>
                <w:id w:val="1431242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="仿宋_GB2312" w:eastAsia="仿宋_GB2312" w:hint="eastAsia"/>
                <w:sz w:val="24"/>
              </w:rPr>
              <w:t>委托检测</w:t>
            </w:r>
          </w:p>
        </w:tc>
        <w:tc>
          <w:tcPr>
            <w:tcW w:w="1429" w:type="dxa"/>
            <w:vAlign w:val="center"/>
          </w:tcPr>
          <w:p w14:paraId="31350487" w14:textId="77777777" w:rsidR="002164CE" w:rsidRDefault="002164CE" w:rsidP="002164C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样品处置</w:t>
            </w:r>
          </w:p>
          <w:p w14:paraId="1BA6AEE7" w14:textId="59FB8F66" w:rsidR="002164CE" w:rsidRDefault="002164CE" w:rsidP="002164C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   求</w:t>
            </w:r>
          </w:p>
        </w:tc>
        <w:tc>
          <w:tcPr>
            <w:tcW w:w="2846" w:type="dxa"/>
            <w:gridSpan w:val="2"/>
            <w:vAlign w:val="center"/>
          </w:tcPr>
          <w:p w14:paraId="20F5D18E" w14:textId="22B92C86" w:rsidR="002164CE" w:rsidRDefault="002164CE" w:rsidP="002164C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弃样</w:t>
            </w:r>
          </w:p>
        </w:tc>
      </w:tr>
      <w:tr w:rsidR="002164CE" w14:paraId="595871E1" w14:textId="77777777" w:rsidTr="00AA6A1B">
        <w:trPr>
          <w:trHeight w:val="600"/>
        </w:trPr>
        <w:tc>
          <w:tcPr>
            <w:tcW w:w="1868" w:type="dxa"/>
            <w:gridSpan w:val="2"/>
            <w:vAlign w:val="center"/>
          </w:tcPr>
          <w:p w14:paraId="579BE333" w14:textId="77777777" w:rsidR="002164CE" w:rsidRDefault="002164CE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检测依据</w:t>
            </w:r>
          </w:p>
        </w:tc>
        <w:tc>
          <w:tcPr>
            <w:tcW w:w="7987" w:type="dxa"/>
            <w:gridSpan w:val="6"/>
            <w:vAlign w:val="center"/>
          </w:tcPr>
          <w:p w14:paraId="5B6443B2" w14:textId="5E1253C1" w:rsidR="002164CE" w:rsidRDefault="002164CE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GB/T230.1-2018</w:t>
            </w:r>
          </w:p>
        </w:tc>
      </w:tr>
      <w:tr w:rsidR="00547599" w14:paraId="65395F58" w14:textId="77777777">
        <w:trPr>
          <w:cantSplit/>
          <w:trHeight w:val="560"/>
        </w:trPr>
        <w:tc>
          <w:tcPr>
            <w:tcW w:w="1868" w:type="dxa"/>
            <w:gridSpan w:val="2"/>
            <w:vAlign w:val="center"/>
          </w:tcPr>
          <w:p w14:paraId="73D062ED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取样地点</w:t>
            </w:r>
          </w:p>
        </w:tc>
        <w:tc>
          <w:tcPr>
            <w:tcW w:w="1652" w:type="dxa"/>
            <w:vAlign w:val="center"/>
          </w:tcPr>
          <w:p w14:paraId="6CFAFA56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取样基数</w:t>
            </w:r>
          </w:p>
        </w:tc>
        <w:tc>
          <w:tcPr>
            <w:tcW w:w="2060" w:type="dxa"/>
            <w:gridSpan w:val="2"/>
            <w:vAlign w:val="center"/>
          </w:tcPr>
          <w:p w14:paraId="09FB1292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样品数量</w:t>
            </w:r>
          </w:p>
        </w:tc>
        <w:tc>
          <w:tcPr>
            <w:tcW w:w="2048" w:type="dxa"/>
            <w:gridSpan w:val="2"/>
            <w:vAlign w:val="center"/>
          </w:tcPr>
          <w:p w14:paraId="6CA3F3E5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取样人</w:t>
            </w:r>
          </w:p>
        </w:tc>
        <w:tc>
          <w:tcPr>
            <w:tcW w:w="2227" w:type="dxa"/>
            <w:vAlign w:val="center"/>
          </w:tcPr>
          <w:p w14:paraId="6B7DE15A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取样日期</w:t>
            </w:r>
          </w:p>
        </w:tc>
      </w:tr>
      <w:tr w:rsidR="00547599" w14:paraId="44CC094E" w14:textId="77777777">
        <w:trPr>
          <w:cantSplit/>
          <w:trHeight w:val="560"/>
        </w:trPr>
        <w:tc>
          <w:tcPr>
            <w:tcW w:w="1868" w:type="dxa"/>
            <w:gridSpan w:val="2"/>
          </w:tcPr>
          <w:p w14:paraId="4808805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2" w:type="dxa"/>
          </w:tcPr>
          <w:p w14:paraId="566AD68C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2060" w:type="dxa"/>
            <w:gridSpan w:val="2"/>
          </w:tcPr>
          <w:p w14:paraId="460AB064" w14:textId="553B3E31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个</w:t>
            </w:r>
          </w:p>
        </w:tc>
        <w:tc>
          <w:tcPr>
            <w:tcW w:w="2048" w:type="dxa"/>
            <w:gridSpan w:val="2"/>
          </w:tcPr>
          <w:p w14:paraId="6F52E5CB" w14:textId="38FBBE2D" w:rsidR="00547599" w:rsidRDefault="001E2E5F" w:rsidP="001E2E5F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  <w:tc>
          <w:tcPr>
            <w:tcW w:w="2227" w:type="dxa"/>
          </w:tcPr>
          <w:p w14:paraId="6526B25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68DCC336" w14:textId="77777777">
        <w:trPr>
          <w:trHeight w:val="2497"/>
        </w:trPr>
        <w:tc>
          <w:tcPr>
            <w:tcW w:w="9855" w:type="dxa"/>
            <w:gridSpan w:val="8"/>
          </w:tcPr>
          <w:p w14:paraId="67B0A226" w14:textId="77777777" w:rsidR="00547599" w:rsidRDefault="00547599" w:rsidP="00547599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检测编号：</w:t>
            </w:r>
          </w:p>
          <w:p w14:paraId="0F2E6E54" w14:textId="77777777" w:rsidR="00547599" w:rsidRDefault="00547599" w:rsidP="00547599">
            <w:pPr>
              <w:ind w:firstLineChars="50" w:firstLine="120"/>
              <w:rPr>
                <w:rFonts w:ascii="仿宋_GB2312" w:eastAsia="仿宋_GB2312"/>
                <w:sz w:val="24"/>
              </w:rPr>
            </w:pPr>
          </w:p>
          <w:p w14:paraId="6175FD17" w14:textId="77777777" w:rsidR="00547599" w:rsidRDefault="00547599" w:rsidP="00547599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检测项目及具体工程部位：硬度（洛氏）</w:t>
            </w:r>
          </w:p>
          <w:p w14:paraId="4D42E2D8" w14:textId="77777777" w:rsidR="00547599" w:rsidRDefault="00547599" w:rsidP="00547599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14:paraId="4BE0EDD7" w14:textId="77777777" w:rsidR="00547599" w:rsidRDefault="00547599" w:rsidP="00547599">
            <w:pPr>
              <w:rPr>
                <w:rFonts w:ascii="仿宋_GB2312" w:eastAsia="仿宋_GB2312"/>
                <w:sz w:val="24"/>
              </w:rPr>
            </w:pPr>
          </w:p>
          <w:p w14:paraId="775BA01B" w14:textId="07BD8DC7" w:rsidR="00547599" w:rsidRDefault="00547599" w:rsidP="00547599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其它约定：</w:t>
            </w:r>
            <w:r w:rsidR="002164CE">
              <w:rPr>
                <w:rFonts w:ascii="仿宋_GB2312" w:eastAsia="仿宋_GB2312"/>
                <w:sz w:val="24"/>
              </w:rPr>
              <w:t xml:space="preserve"> </w:t>
            </w:r>
          </w:p>
          <w:p w14:paraId="7A67666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3315BA65" w14:textId="77777777">
        <w:trPr>
          <w:trHeight w:val="544"/>
        </w:trPr>
        <w:tc>
          <w:tcPr>
            <w:tcW w:w="1548" w:type="dxa"/>
            <w:vAlign w:val="center"/>
          </w:tcPr>
          <w:p w14:paraId="0DDBF66A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 托 人</w:t>
            </w:r>
          </w:p>
        </w:tc>
        <w:tc>
          <w:tcPr>
            <w:tcW w:w="2400" w:type="dxa"/>
            <w:gridSpan w:val="3"/>
            <w:vAlign w:val="center"/>
          </w:tcPr>
          <w:p w14:paraId="08D838EE" w14:textId="1A658426" w:rsidR="00547599" w:rsidRDefault="001E2E5F" w:rsidP="001E2E5F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  <w:tc>
          <w:tcPr>
            <w:tcW w:w="1632" w:type="dxa"/>
            <w:vAlign w:val="center"/>
          </w:tcPr>
          <w:p w14:paraId="772E2018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见证人</w:t>
            </w:r>
          </w:p>
        </w:tc>
        <w:tc>
          <w:tcPr>
            <w:tcW w:w="4275" w:type="dxa"/>
            <w:gridSpan w:val="3"/>
            <w:vAlign w:val="center"/>
          </w:tcPr>
          <w:p w14:paraId="76BC08FE" w14:textId="42C5C2D9" w:rsidR="00547599" w:rsidRDefault="001E2E5F" w:rsidP="001E2E5F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</w:tr>
      <w:tr w:rsidR="00547599" w14:paraId="154A216D" w14:textId="77777777">
        <w:trPr>
          <w:trHeight w:val="544"/>
        </w:trPr>
        <w:tc>
          <w:tcPr>
            <w:tcW w:w="1548" w:type="dxa"/>
            <w:vAlign w:val="center"/>
          </w:tcPr>
          <w:p w14:paraId="52EE12B2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2400" w:type="dxa"/>
            <w:gridSpan w:val="3"/>
            <w:vAlign w:val="center"/>
          </w:tcPr>
          <w:p w14:paraId="156D368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44DAE84B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见证单位</w:t>
            </w:r>
          </w:p>
        </w:tc>
        <w:tc>
          <w:tcPr>
            <w:tcW w:w="4275" w:type="dxa"/>
            <w:gridSpan w:val="3"/>
            <w:vAlign w:val="center"/>
          </w:tcPr>
          <w:p w14:paraId="28C71190" w14:textId="57EE9E34" w:rsidR="00547599" w:rsidRDefault="001E2E5F" w:rsidP="001E2E5F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(盖章)</w:t>
            </w:r>
          </w:p>
        </w:tc>
      </w:tr>
      <w:tr w:rsidR="00547599" w14:paraId="233E47FE" w14:textId="77777777">
        <w:trPr>
          <w:trHeight w:val="545"/>
        </w:trPr>
        <w:tc>
          <w:tcPr>
            <w:tcW w:w="1548" w:type="dxa"/>
            <w:vAlign w:val="center"/>
          </w:tcPr>
          <w:p w14:paraId="30320181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 理 人</w:t>
            </w:r>
          </w:p>
        </w:tc>
        <w:tc>
          <w:tcPr>
            <w:tcW w:w="2400" w:type="dxa"/>
            <w:gridSpan w:val="3"/>
            <w:vAlign w:val="center"/>
          </w:tcPr>
          <w:p w14:paraId="0CBB3FD5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17368E2B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收费情况</w:t>
            </w:r>
          </w:p>
        </w:tc>
        <w:tc>
          <w:tcPr>
            <w:tcW w:w="4275" w:type="dxa"/>
            <w:gridSpan w:val="3"/>
            <w:vAlign w:val="center"/>
          </w:tcPr>
          <w:p w14:paraId="641EA6E6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52416D8A" w14:textId="77777777">
        <w:trPr>
          <w:trHeight w:val="699"/>
        </w:trPr>
        <w:tc>
          <w:tcPr>
            <w:tcW w:w="9855" w:type="dxa"/>
            <w:gridSpan w:val="8"/>
          </w:tcPr>
          <w:p w14:paraId="436ADAC4" w14:textId="77777777" w:rsidR="00547599" w:rsidRDefault="00547599" w:rsidP="00547599">
            <w:pPr>
              <w:ind w:leftChars="150" w:left="1395" w:hangingChars="450" w:hanging="1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说明：  1.委托人对上述内容填写完整、清楚，经委托人及受理人确认签字后，委托合同生效；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138BA03E" w14:textId="77777777" w:rsidR="00547599" w:rsidRDefault="00547599" w:rsidP="00547599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2.有其它约定时，应由检测单位技术负责人或授权人评审批准，由委托方确认；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 w14:paraId="6FEA51BD" w14:textId="77777777" w:rsidR="00547599" w:rsidRDefault="00547599" w:rsidP="00547599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3.样品按试验室规定统一编号，委托编号与报告编号相同；</w:t>
            </w:r>
          </w:p>
          <w:p w14:paraId="212A7571" w14:textId="77777777" w:rsidR="00547599" w:rsidRDefault="00547599" w:rsidP="00547599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4.若留备份样，应在“其它约定”栏中予以注明；</w:t>
            </w:r>
          </w:p>
          <w:p w14:paraId="69D5B343" w14:textId="77777777" w:rsidR="00547599" w:rsidRDefault="00547599" w:rsidP="00547599">
            <w:pPr>
              <w:ind w:leftChars="547" w:left="1389" w:hangingChars="100" w:hanging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5.属非破损性样品在检验完成后，委托单位持委托单领取样品，一个月后未领样品者，由检测单位统一处理；</w:t>
            </w:r>
          </w:p>
          <w:p w14:paraId="1767CB4D" w14:textId="77777777" w:rsidR="00547599" w:rsidRDefault="00547599" w:rsidP="00547599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6.本委托书一式四份，委托方、检测单位各执两份。</w:t>
            </w:r>
          </w:p>
        </w:tc>
      </w:tr>
    </w:tbl>
    <w:p w14:paraId="16AC94E3" w14:textId="77777777" w:rsidR="008E6C79" w:rsidRDefault="008E6C79"/>
    <w:sectPr w:rsidR="008E6C7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368EE" w14:textId="77777777" w:rsidR="00547599" w:rsidRDefault="00547599" w:rsidP="00547599">
      <w:r>
        <w:separator/>
      </w:r>
    </w:p>
  </w:endnote>
  <w:endnote w:type="continuationSeparator" w:id="0">
    <w:p w14:paraId="33B862CD" w14:textId="77777777" w:rsidR="00547599" w:rsidRDefault="00547599" w:rsidP="0054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0F675" w14:textId="77777777" w:rsidR="00547599" w:rsidRDefault="00547599" w:rsidP="00547599">
      <w:r>
        <w:separator/>
      </w:r>
    </w:p>
  </w:footnote>
  <w:footnote w:type="continuationSeparator" w:id="0">
    <w:p w14:paraId="1B937C83" w14:textId="77777777" w:rsidR="00547599" w:rsidRDefault="00547599" w:rsidP="00547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EC2D52"/>
    <w:rsid w:val="0000444C"/>
    <w:rsid w:val="001A1BB6"/>
    <w:rsid w:val="001E2E5F"/>
    <w:rsid w:val="002164CE"/>
    <w:rsid w:val="00473907"/>
    <w:rsid w:val="00547599"/>
    <w:rsid w:val="005D131A"/>
    <w:rsid w:val="0069391D"/>
    <w:rsid w:val="00863B59"/>
    <w:rsid w:val="008E6C79"/>
    <w:rsid w:val="00902912"/>
    <w:rsid w:val="00A50E32"/>
    <w:rsid w:val="00AA522B"/>
    <w:rsid w:val="00B048B1"/>
    <w:rsid w:val="00CE1267"/>
    <w:rsid w:val="00E91BF4"/>
    <w:rsid w:val="00EC2D52"/>
    <w:rsid w:val="00EF328B"/>
    <w:rsid w:val="085800D6"/>
    <w:rsid w:val="1F767490"/>
    <w:rsid w:val="26831EFB"/>
    <w:rsid w:val="2D4217A9"/>
    <w:rsid w:val="2FBF3D59"/>
    <w:rsid w:val="34A30B85"/>
    <w:rsid w:val="399550B4"/>
    <w:rsid w:val="3DA43295"/>
    <w:rsid w:val="3F412C05"/>
    <w:rsid w:val="47A13E4F"/>
    <w:rsid w:val="55CE6CAA"/>
    <w:rsid w:val="58E4483E"/>
    <w:rsid w:val="655131A1"/>
    <w:rsid w:val="76B0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D2D78"/>
  <w15:docId w15:val="{D4C61CEB-1311-43C7-835F-66E6CD68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3">
    <w:name w:val="header"/>
    <w:basedOn w:val="a"/>
    <w:link w:val="a4"/>
    <w:uiPriority w:val="99"/>
    <w:unhideWhenUsed/>
    <w:rsid w:val="00547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759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7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75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szh002</dc:creator>
  <cp:lastModifiedBy>Administrator</cp:lastModifiedBy>
  <cp:revision>15</cp:revision>
  <dcterms:created xsi:type="dcterms:W3CDTF">2017-09-05T06:00:00Z</dcterms:created>
  <dcterms:modified xsi:type="dcterms:W3CDTF">2024-06-05T00:45:00Z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2139EFE0CA93422584D9B9129D50C527</vt:lpwstr>
  </property>
</Properties>
</file>